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4DAFB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15899483"/>
      <w:r w:rsidR="008167A1">
        <w:rPr>
          <w:rFonts w:ascii="Calibri" w:hAnsi="Calibri" w:cs="Calibri"/>
          <w:b/>
          <w:sz w:val="20"/>
          <w:szCs w:val="20"/>
        </w:rPr>
        <w:t>organizacja kwalifikacji wojskowej</w:t>
      </w:r>
      <w:bookmarkEnd w:id="0"/>
    </w:p>
    <w:p w14:paraId="2FE1B8AF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618BFDF9" w14:textId="77777777" w:rsidR="00BC3F4C" w:rsidRPr="00BC3F4C" w:rsidRDefault="00BC3F4C" w:rsidP="00BC3F4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BC3F4C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0176E1D4" w14:textId="529B3311" w:rsidR="009B4A6E" w:rsidRDefault="00BC3F4C" w:rsidP="00BC3F4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C3F4C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9B4A6E">
        <w:rPr>
          <w:rFonts w:ascii="Calibri" w:hAnsi="Calibri" w:cs="Calibri"/>
          <w:b/>
          <w:bCs/>
          <w:sz w:val="20"/>
          <w:szCs w:val="20"/>
        </w:rPr>
        <w:t>.</w:t>
      </w:r>
    </w:p>
    <w:p w14:paraId="48C223B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5AE1B318" w14:textId="77777777"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8167A1" w:rsidRPr="008167A1">
        <w:rPr>
          <w:rFonts w:ascii="Calibri" w:hAnsi="Calibri" w:cs="Calibri"/>
          <w:sz w:val="20"/>
          <w:szCs w:val="20"/>
        </w:rPr>
        <w:t>organizacj</w:t>
      </w:r>
      <w:r w:rsidR="008167A1">
        <w:rPr>
          <w:rFonts w:ascii="Calibri" w:hAnsi="Calibri" w:cs="Calibri"/>
          <w:sz w:val="20"/>
          <w:szCs w:val="20"/>
        </w:rPr>
        <w:t>ą</w:t>
      </w:r>
      <w:r w:rsidR="008167A1" w:rsidRPr="008167A1">
        <w:rPr>
          <w:rFonts w:ascii="Calibri" w:hAnsi="Calibri" w:cs="Calibri"/>
          <w:sz w:val="20"/>
          <w:szCs w:val="20"/>
        </w:rPr>
        <w:t xml:space="preserve"> kwalifikacji wojskowej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1FA0962F" w14:textId="5C5C2006"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8167A1" w:rsidRPr="008167A1">
        <w:rPr>
          <w:rFonts w:ascii="Calibri" w:hAnsi="Calibri" w:cs="Calibri"/>
          <w:sz w:val="20"/>
          <w:szCs w:val="20"/>
        </w:rPr>
        <w:t>z dnia 21 listopada 1967 r. o powszechnym obowiązku obrony Rzeczypospolitej Polskiej</w:t>
      </w:r>
      <w:r w:rsidR="00CE4127">
        <w:rPr>
          <w:rFonts w:ascii="Calibri" w:hAnsi="Calibri" w:cs="Calibri"/>
          <w:sz w:val="20"/>
          <w:szCs w:val="20"/>
        </w:rPr>
        <w:t xml:space="preserve"> oraz</w:t>
      </w:r>
      <w:r w:rsidR="00CE4127" w:rsidRPr="00CE4127">
        <w:t xml:space="preserve"> </w:t>
      </w:r>
      <w:r w:rsidR="00CE4127" w:rsidRPr="00CE4127">
        <w:rPr>
          <w:rFonts w:ascii="Calibri" w:hAnsi="Calibri" w:cs="Calibri"/>
          <w:sz w:val="20"/>
          <w:szCs w:val="20"/>
        </w:rPr>
        <w:t>Rozporządzenie</w:t>
      </w:r>
      <w:r w:rsidR="00CE4127">
        <w:rPr>
          <w:rFonts w:ascii="Calibri" w:hAnsi="Calibri" w:cs="Calibri"/>
          <w:sz w:val="20"/>
          <w:szCs w:val="20"/>
        </w:rPr>
        <w:t>m</w:t>
      </w:r>
      <w:r w:rsidR="00CE4127" w:rsidRPr="00CE4127">
        <w:rPr>
          <w:rFonts w:ascii="Calibri" w:hAnsi="Calibri" w:cs="Calibri"/>
          <w:sz w:val="20"/>
          <w:szCs w:val="20"/>
        </w:rPr>
        <w:t xml:space="preserve"> Ministra Spraw Wewnętrznych i Administracji oraz Ministra Obrony Narodowej z dnia 23 listopada 2009 r. w sprawie kwalifikacji wojskowej</w:t>
      </w:r>
      <w:r w:rsidR="00330360">
        <w:rPr>
          <w:rFonts w:ascii="Calibri" w:hAnsi="Calibri" w:cs="Calibri"/>
          <w:sz w:val="20"/>
          <w:szCs w:val="20"/>
        </w:rPr>
        <w:t>.</w:t>
      </w:r>
    </w:p>
    <w:p w14:paraId="6EAE4337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14:paraId="2E559363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>tj. i</w:t>
      </w:r>
      <w:r w:rsidR="009C1CC4" w:rsidRPr="004A424F">
        <w:rPr>
          <w:rFonts w:ascii="Calibri" w:hAnsi="Calibri" w:cs="Calibri"/>
          <w:sz w:val="20"/>
          <w:szCs w:val="20"/>
        </w:rPr>
        <w:t xml:space="preserve">mię, </w:t>
      </w:r>
      <w:r w:rsidR="008167A1" w:rsidRPr="008167A1">
        <w:rPr>
          <w:rFonts w:ascii="Calibri" w:hAnsi="Calibri" w:cs="Calibri"/>
          <w:sz w:val="20"/>
          <w:szCs w:val="20"/>
        </w:rPr>
        <w:t>nazwisko, adres zamieszkania, imię ojca, PESEL, miejsca urodzenia, data urodzenia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14:paraId="240400ED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8167A1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8167A1">
        <w:rPr>
          <w:rFonts w:ascii="Calibri" w:hAnsi="Calibri" w:cs="Calibri"/>
          <w:sz w:val="20"/>
          <w:szCs w:val="20"/>
        </w:rPr>
        <w:t xml:space="preserve">(WKU, Starostwo Powiatowe, inne urzędy gmin, KRK) </w:t>
      </w:r>
      <w:r w:rsidRPr="00CC637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48A45445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8167A1">
        <w:rPr>
          <w:rFonts w:ascii="Calibri" w:hAnsi="Calibri" w:cs="Calibri"/>
          <w:sz w:val="20"/>
          <w:szCs w:val="20"/>
        </w:rPr>
        <w:t>10</w:t>
      </w:r>
      <w:r w:rsidR="004A424F">
        <w:rPr>
          <w:rFonts w:ascii="Calibri" w:hAnsi="Calibri" w:cs="Calibri"/>
          <w:sz w:val="20"/>
          <w:szCs w:val="20"/>
        </w:rPr>
        <w:t xml:space="preserve">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6341C28A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CD1226A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E222722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6F44091B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201E5522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46B4CACC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20D4DEF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217A3798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68B38CD8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4B2F3760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6D6C2FD8" w14:textId="77777777"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lastRenderedPageBreak/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244E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AEF2B" w14:textId="77777777" w:rsidR="00244E08" w:rsidRDefault="00244E08" w:rsidP="00874147">
      <w:pPr>
        <w:spacing w:after="0" w:line="240" w:lineRule="auto"/>
      </w:pPr>
      <w:r>
        <w:separator/>
      </w:r>
    </w:p>
  </w:endnote>
  <w:endnote w:type="continuationSeparator" w:id="0">
    <w:p w14:paraId="00D0F686" w14:textId="77777777" w:rsidR="00244E08" w:rsidRDefault="00244E0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30AF8" w14:textId="77777777" w:rsidR="00244E08" w:rsidRDefault="00244E08" w:rsidP="00874147">
      <w:pPr>
        <w:spacing w:after="0" w:line="240" w:lineRule="auto"/>
      </w:pPr>
      <w:r>
        <w:separator/>
      </w:r>
    </w:p>
  </w:footnote>
  <w:footnote w:type="continuationSeparator" w:id="0">
    <w:p w14:paraId="1B544F1A" w14:textId="77777777" w:rsidR="00244E08" w:rsidRDefault="00244E0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062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718435858">
    <w:abstractNumId w:val="2"/>
  </w:num>
  <w:num w:numId="3" w16cid:durableId="1988512601">
    <w:abstractNumId w:val="7"/>
  </w:num>
  <w:num w:numId="4" w16cid:durableId="1440181306">
    <w:abstractNumId w:val="1"/>
  </w:num>
  <w:num w:numId="5" w16cid:durableId="220334125">
    <w:abstractNumId w:val="4"/>
  </w:num>
  <w:num w:numId="6" w16cid:durableId="216819483">
    <w:abstractNumId w:val="3"/>
  </w:num>
  <w:num w:numId="7" w16cid:durableId="1643730325">
    <w:abstractNumId w:val="6"/>
  </w:num>
  <w:num w:numId="8" w16cid:durableId="962081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4E08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36114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A5D28"/>
    <w:rsid w:val="007B40D8"/>
    <w:rsid w:val="007D26B5"/>
    <w:rsid w:val="007E78D6"/>
    <w:rsid w:val="007F16F5"/>
    <w:rsid w:val="00804525"/>
    <w:rsid w:val="008167A1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3F4C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4127"/>
    <w:rsid w:val="00CE5AEA"/>
    <w:rsid w:val="00D0391E"/>
    <w:rsid w:val="00D15288"/>
    <w:rsid w:val="00D209DC"/>
    <w:rsid w:val="00D31EC7"/>
    <w:rsid w:val="00D32C31"/>
    <w:rsid w:val="00D3348A"/>
    <w:rsid w:val="00D36355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E198E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37F6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49</cp:revision>
  <dcterms:created xsi:type="dcterms:W3CDTF">2018-10-29T13:12:00Z</dcterms:created>
  <dcterms:modified xsi:type="dcterms:W3CDTF">2024-05-09T09:06:00Z</dcterms:modified>
</cp:coreProperties>
</file>