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7028" w14:textId="429CE52C" w:rsidR="002658DB" w:rsidRPr="00E20DBB" w:rsidRDefault="002658DB" w:rsidP="00E20D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20DBB">
        <w:rPr>
          <w:rFonts w:asciiTheme="majorHAnsi" w:hAnsiTheme="majorHAnsi" w:cstheme="majorHAnsi"/>
          <w:b/>
        </w:rPr>
        <w:t>Klauzula informacyjna RODO</w:t>
      </w:r>
      <w:r w:rsidR="006325DC">
        <w:rPr>
          <w:rFonts w:asciiTheme="majorHAnsi" w:hAnsiTheme="majorHAnsi" w:cstheme="majorHAnsi"/>
          <w:b/>
        </w:rPr>
        <w:t xml:space="preserve"> –</w:t>
      </w:r>
      <w:r w:rsidR="007C61EA" w:rsidRPr="00E20DBB">
        <w:rPr>
          <w:rFonts w:asciiTheme="majorHAnsi" w:hAnsiTheme="majorHAnsi" w:cstheme="majorHAnsi"/>
          <w:b/>
        </w:rPr>
        <w:t xml:space="preserve"> </w:t>
      </w:r>
      <w:r w:rsidR="006325DC">
        <w:rPr>
          <w:rFonts w:asciiTheme="majorHAnsi" w:hAnsiTheme="majorHAnsi" w:cstheme="majorHAnsi"/>
          <w:b/>
        </w:rPr>
        <w:t xml:space="preserve">wnioskodawcy, </w:t>
      </w:r>
      <w:r w:rsidR="00486CD4" w:rsidRPr="00E20DBB">
        <w:rPr>
          <w:rFonts w:asciiTheme="majorHAnsi" w:hAnsiTheme="majorHAnsi" w:cstheme="majorHAnsi"/>
          <w:b/>
        </w:rPr>
        <w:t xml:space="preserve">bon energetyczny </w:t>
      </w:r>
    </w:p>
    <w:p w14:paraId="57E37377" w14:textId="77777777" w:rsidR="002C45A6" w:rsidRPr="00E20DBB" w:rsidRDefault="002C45A6" w:rsidP="00E20D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BD17A44" w14:textId="77777777" w:rsidR="00AB44CF" w:rsidRPr="00E20DBB" w:rsidRDefault="002658DB" w:rsidP="00E20DBB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E20DBB">
        <w:rPr>
          <w:rFonts w:asciiTheme="majorHAnsi" w:hAnsiTheme="majorHAnsi" w:cstheme="majorHAnsi"/>
        </w:rPr>
        <w:t xml:space="preserve"> </w:t>
      </w:r>
      <w:r w:rsidRPr="00E20DBB">
        <w:rPr>
          <w:rFonts w:asciiTheme="majorHAnsi" w:hAnsiTheme="majorHAnsi" w:cstheme="majorHAnsi"/>
        </w:rPr>
        <w:t>U.</w:t>
      </w:r>
      <w:r w:rsidR="00147D82" w:rsidRPr="00E20DBB">
        <w:rPr>
          <w:rFonts w:asciiTheme="majorHAnsi" w:hAnsiTheme="majorHAnsi" w:cstheme="majorHAnsi"/>
        </w:rPr>
        <w:t xml:space="preserve"> </w:t>
      </w:r>
      <w:r w:rsidRPr="00E20DBB">
        <w:rPr>
          <w:rFonts w:asciiTheme="majorHAnsi" w:hAnsiTheme="majorHAnsi" w:cstheme="majorHAnsi"/>
        </w:rPr>
        <w:t>UE. z 2016 r., L 119, poz. 1) informujemy, że</w:t>
      </w:r>
      <w:r w:rsidR="00AB44CF" w:rsidRPr="00E20DBB">
        <w:rPr>
          <w:rFonts w:asciiTheme="majorHAnsi" w:hAnsiTheme="majorHAnsi" w:cstheme="majorHAnsi"/>
        </w:rPr>
        <w:t xml:space="preserve">: </w:t>
      </w:r>
    </w:p>
    <w:p w14:paraId="570A254E" w14:textId="0276E917" w:rsidR="007246CB" w:rsidRPr="00A00145" w:rsidRDefault="007246C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Administratorem Państwa danych osobowych jest: </w:t>
      </w:r>
      <w:r w:rsidR="00A00145" w:rsidRPr="00A00145">
        <w:rPr>
          <w:rFonts w:asciiTheme="majorHAnsi" w:hAnsiTheme="majorHAnsi" w:cstheme="majorHAnsi"/>
          <w:b/>
        </w:rPr>
        <w:t>Wójt Gminy Suchożebry, ul. Aleksandry Ogińskiej 11, 08-125 Suchożebry, tel. (25) 631 45 07</w:t>
      </w:r>
      <w:r w:rsidR="00A00145">
        <w:rPr>
          <w:rFonts w:asciiTheme="majorHAnsi" w:hAnsiTheme="majorHAnsi" w:cstheme="majorHAnsi"/>
          <w:b/>
        </w:rPr>
        <w:t>.</w:t>
      </w:r>
    </w:p>
    <w:p w14:paraId="642F72F8" w14:textId="0D3AA8C2" w:rsidR="00A00145" w:rsidRPr="00E20DBB" w:rsidRDefault="00A00145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Podmiotem przetwarzającym jest </w:t>
      </w:r>
      <w:r w:rsidRPr="00A00145">
        <w:rPr>
          <w:rFonts w:asciiTheme="majorHAnsi" w:hAnsiTheme="majorHAnsi" w:cstheme="majorHAnsi"/>
          <w:b/>
        </w:rPr>
        <w:t>Gminny Ośrodek Pomocy Społecznej w Suchożebrach</w:t>
      </w:r>
      <w:r w:rsidRPr="00A00145">
        <w:rPr>
          <w:rFonts w:asciiTheme="majorHAnsi" w:hAnsiTheme="majorHAnsi" w:cstheme="majorHAnsi"/>
          <w:b/>
        </w:rPr>
        <w:t xml:space="preserve">, </w:t>
      </w:r>
      <w:r w:rsidRPr="00A00145">
        <w:rPr>
          <w:rFonts w:asciiTheme="majorHAnsi" w:hAnsiTheme="majorHAnsi" w:cstheme="majorHAnsi"/>
          <w:b/>
        </w:rPr>
        <w:t>ul. Aleksandry Ogińskiej 11, 08-125 Suchożebry, tel.</w:t>
      </w:r>
      <w:r w:rsidRPr="00A00145">
        <w:rPr>
          <w:b/>
        </w:rPr>
        <w:t xml:space="preserve"> </w:t>
      </w:r>
      <w:r w:rsidRPr="00A00145">
        <w:rPr>
          <w:rFonts w:asciiTheme="majorHAnsi" w:hAnsiTheme="majorHAnsi" w:cstheme="majorHAnsi"/>
          <w:b/>
        </w:rPr>
        <w:t>. (25) 631 45 07.</w:t>
      </w:r>
    </w:p>
    <w:p w14:paraId="3B460E0F" w14:textId="62123A49" w:rsidR="007246CB" w:rsidRPr="009D7CA8" w:rsidRDefault="007246C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9D7CA8">
        <w:rPr>
          <w:rFonts w:asciiTheme="majorHAnsi" w:hAnsiTheme="majorHAnsi" w:cstheme="majorHAnsi"/>
        </w:rPr>
        <w:t xml:space="preserve">Informujemy że na mocy art. 37 ust. 1 lit. a) RODO Podmiot Przetwarzający wyznaczył Inspektora Ochrony Danych (IOD) – Pana </w:t>
      </w:r>
      <w:r w:rsidR="009F7D75">
        <w:rPr>
          <w:rFonts w:asciiTheme="majorHAnsi" w:hAnsiTheme="majorHAnsi" w:cstheme="majorHAnsi"/>
        </w:rPr>
        <w:t>Stefana Książka</w:t>
      </w:r>
      <w:r w:rsidRPr="009D7CA8">
        <w:rPr>
          <w:rFonts w:asciiTheme="majorHAnsi" w:hAnsiTheme="majorHAnsi" w:cstheme="majorHAnsi"/>
        </w:rPr>
        <w:t xml:space="preserve"> , który w jego imieniu nadzoruje sferę przetwarzania danych osobowych.</w:t>
      </w:r>
      <w:r w:rsidR="007933C0" w:rsidRPr="009D7CA8">
        <w:rPr>
          <w:rFonts w:asciiTheme="majorHAnsi" w:hAnsiTheme="majorHAnsi" w:cstheme="majorHAnsi"/>
        </w:rPr>
        <w:t xml:space="preserve"> </w:t>
      </w:r>
      <w:r w:rsidRPr="009D7CA8">
        <w:rPr>
          <w:rFonts w:asciiTheme="majorHAnsi" w:hAnsiTheme="majorHAnsi" w:cstheme="majorHAnsi"/>
        </w:rPr>
        <w:t>Z</w:t>
      </w:r>
      <w:r w:rsidR="00486CD4" w:rsidRPr="009D7CA8">
        <w:rPr>
          <w:rFonts w:asciiTheme="majorHAnsi" w:hAnsiTheme="majorHAnsi" w:cstheme="majorHAnsi"/>
        </w:rPr>
        <w:t xml:space="preserve"> </w:t>
      </w:r>
      <w:r w:rsidRPr="009D7CA8">
        <w:rPr>
          <w:rFonts w:asciiTheme="majorHAnsi" w:hAnsiTheme="majorHAnsi" w:cstheme="majorHAnsi"/>
        </w:rPr>
        <w:t>IOD</w:t>
      </w:r>
      <w:r w:rsidR="007933C0" w:rsidRPr="009D7CA8">
        <w:rPr>
          <w:rFonts w:asciiTheme="majorHAnsi" w:hAnsiTheme="majorHAnsi" w:cstheme="majorHAnsi"/>
        </w:rPr>
        <w:t xml:space="preserve"> </w:t>
      </w:r>
      <w:r w:rsidRPr="009D7CA8">
        <w:rPr>
          <w:rFonts w:asciiTheme="majorHAnsi" w:hAnsiTheme="majorHAnsi" w:cstheme="majorHAnsi"/>
        </w:rPr>
        <w:t>można kontaktować się</w:t>
      </w:r>
      <w:r w:rsidR="007933C0" w:rsidRPr="009D7CA8">
        <w:rPr>
          <w:rFonts w:asciiTheme="majorHAnsi" w:hAnsiTheme="majorHAnsi" w:cstheme="majorHAnsi"/>
        </w:rPr>
        <w:t xml:space="preserve"> </w:t>
      </w:r>
      <w:r w:rsidRPr="009D7CA8">
        <w:rPr>
          <w:rFonts w:asciiTheme="majorHAnsi" w:hAnsiTheme="majorHAnsi" w:cstheme="majorHAnsi"/>
        </w:rPr>
        <w:t xml:space="preserve">pod adresem mail: </w:t>
      </w:r>
      <w:r w:rsidR="00AA2075" w:rsidRPr="009D7CA8">
        <w:rPr>
          <w:rFonts w:asciiTheme="majorHAnsi" w:hAnsiTheme="majorHAnsi" w:cstheme="majorHAnsi"/>
        </w:rPr>
        <w:t>iod-</w:t>
      </w:r>
      <w:r w:rsidR="009F7D75">
        <w:rPr>
          <w:rFonts w:asciiTheme="majorHAnsi" w:hAnsiTheme="majorHAnsi" w:cstheme="majorHAnsi"/>
        </w:rPr>
        <w:t>sk</w:t>
      </w:r>
      <w:r w:rsidR="00AA2075" w:rsidRPr="009D7CA8">
        <w:rPr>
          <w:rFonts w:asciiTheme="majorHAnsi" w:hAnsiTheme="majorHAnsi" w:cstheme="majorHAnsi"/>
        </w:rPr>
        <w:t>@tbdsiedlce.pl.</w:t>
      </w:r>
    </w:p>
    <w:p w14:paraId="2FAA9E74" w14:textId="77777777" w:rsidR="006325DC" w:rsidRPr="006325DC" w:rsidRDefault="00246F5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Pani/Pana dane osobowe będą przetwarzane w celu </w:t>
      </w:r>
      <w:bookmarkStart w:id="0" w:name="_Hlk92452468"/>
      <w:r w:rsidRPr="00E20DBB">
        <w:rPr>
          <w:rFonts w:asciiTheme="majorHAnsi" w:hAnsiTheme="majorHAnsi" w:cstheme="majorHAnsi"/>
        </w:rPr>
        <w:t>realizacji</w:t>
      </w:r>
      <w:r w:rsidR="0008169A" w:rsidRPr="00E20DBB">
        <w:rPr>
          <w:rFonts w:asciiTheme="majorHAnsi" w:hAnsiTheme="majorHAnsi" w:cstheme="majorHAnsi"/>
        </w:rPr>
        <w:t xml:space="preserve"> </w:t>
      </w:r>
      <w:r w:rsidR="007C61EA" w:rsidRPr="00E20DBB">
        <w:rPr>
          <w:rFonts w:asciiTheme="majorHAnsi" w:hAnsiTheme="majorHAnsi" w:cstheme="majorHAnsi"/>
        </w:rPr>
        <w:t xml:space="preserve">zadań </w:t>
      </w:r>
      <w:r w:rsidR="008017E7" w:rsidRPr="00E20DBB">
        <w:rPr>
          <w:rFonts w:asciiTheme="majorHAnsi" w:hAnsiTheme="majorHAnsi" w:cstheme="majorHAnsi"/>
        </w:rPr>
        <w:t>związanych z</w:t>
      </w:r>
      <w:r w:rsidR="00D80236" w:rsidRPr="00E20DBB">
        <w:rPr>
          <w:rFonts w:asciiTheme="majorHAnsi" w:hAnsiTheme="majorHAnsi" w:cstheme="majorHAnsi"/>
        </w:rPr>
        <w:t xml:space="preserve"> obsługą</w:t>
      </w:r>
      <w:r w:rsidR="00FD5F8C" w:rsidRPr="00E20DBB">
        <w:rPr>
          <w:rFonts w:asciiTheme="majorHAnsi" w:hAnsiTheme="majorHAnsi" w:cstheme="majorHAnsi"/>
        </w:rPr>
        <w:t xml:space="preserve">, rozpatrzeniem i realizacją </w:t>
      </w:r>
      <w:r w:rsidR="00D80236" w:rsidRPr="00E20DBB">
        <w:rPr>
          <w:rFonts w:asciiTheme="majorHAnsi" w:hAnsiTheme="majorHAnsi" w:cstheme="majorHAnsi"/>
        </w:rPr>
        <w:t>wniosk</w:t>
      </w:r>
      <w:r w:rsidR="00094831" w:rsidRPr="00E20DBB">
        <w:rPr>
          <w:rFonts w:asciiTheme="majorHAnsi" w:hAnsiTheme="majorHAnsi" w:cstheme="majorHAnsi"/>
        </w:rPr>
        <w:t>u</w:t>
      </w:r>
      <w:r w:rsidR="00D80236" w:rsidRPr="00E20DBB">
        <w:rPr>
          <w:rFonts w:asciiTheme="majorHAnsi" w:hAnsiTheme="majorHAnsi" w:cstheme="majorHAnsi"/>
        </w:rPr>
        <w:t xml:space="preserve"> </w:t>
      </w:r>
      <w:r w:rsidR="00094831" w:rsidRPr="00E20DBB">
        <w:rPr>
          <w:rFonts w:asciiTheme="majorHAnsi" w:hAnsiTheme="majorHAnsi" w:cstheme="majorHAnsi"/>
        </w:rPr>
        <w:t xml:space="preserve">o </w:t>
      </w:r>
      <w:r w:rsidR="00D80236" w:rsidRPr="00E20DBB">
        <w:rPr>
          <w:rFonts w:asciiTheme="majorHAnsi" w:hAnsiTheme="majorHAnsi" w:cstheme="majorHAnsi"/>
          <w:b/>
        </w:rPr>
        <w:t>przyznani</w:t>
      </w:r>
      <w:r w:rsidR="00094831" w:rsidRPr="00E20DBB">
        <w:rPr>
          <w:rFonts w:asciiTheme="majorHAnsi" w:hAnsiTheme="majorHAnsi" w:cstheme="majorHAnsi"/>
          <w:b/>
        </w:rPr>
        <w:t xml:space="preserve">e </w:t>
      </w:r>
      <w:bookmarkEnd w:id="0"/>
      <w:r w:rsidR="000B088F" w:rsidRPr="00E20DBB">
        <w:rPr>
          <w:rFonts w:asciiTheme="majorHAnsi" w:hAnsiTheme="majorHAnsi" w:cstheme="majorHAnsi"/>
          <w:b/>
        </w:rPr>
        <w:t>bonu energetycznego</w:t>
      </w:r>
      <w:r w:rsidR="00FD5F8C" w:rsidRPr="00E20DBB">
        <w:rPr>
          <w:rFonts w:asciiTheme="majorHAnsi" w:hAnsiTheme="majorHAnsi" w:cstheme="majorHAnsi"/>
          <w:b/>
        </w:rPr>
        <w:t xml:space="preserve">, </w:t>
      </w:r>
    </w:p>
    <w:p w14:paraId="199D3DA2" w14:textId="2A49E0D2" w:rsidR="000B088F" w:rsidRPr="006325DC" w:rsidRDefault="006325DC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325DC">
        <w:rPr>
          <w:rFonts w:asciiTheme="majorHAnsi" w:hAnsiTheme="majorHAnsi" w:cstheme="majorHAnsi"/>
        </w:rPr>
        <w:t xml:space="preserve">Podstawą prawną przetwarzania Pani/Pana danych osobowych  jest realizacja obowiązku prawnego ciążącego na </w:t>
      </w:r>
      <w:r>
        <w:rPr>
          <w:rFonts w:asciiTheme="majorHAnsi" w:hAnsiTheme="majorHAnsi" w:cstheme="majorHAnsi"/>
        </w:rPr>
        <w:t>A</w:t>
      </w:r>
      <w:r w:rsidRPr="006325DC">
        <w:rPr>
          <w:rFonts w:asciiTheme="majorHAnsi" w:hAnsiTheme="majorHAnsi" w:cstheme="majorHAnsi"/>
        </w:rPr>
        <w:t xml:space="preserve">dministratorze </w:t>
      </w:r>
      <w:r w:rsidR="00E20DBB" w:rsidRPr="006325DC">
        <w:rPr>
          <w:rFonts w:asciiTheme="majorHAnsi" w:hAnsiTheme="majorHAnsi" w:cstheme="majorHAnsi"/>
        </w:rPr>
        <w:t xml:space="preserve">wynikającego </w:t>
      </w:r>
      <w:r w:rsidR="002658DB" w:rsidRPr="006325DC">
        <w:rPr>
          <w:rFonts w:asciiTheme="majorHAnsi" w:hAnsiTheme="majorHAnsi" w:cstheme="majorHAnsi"/>
        </w:rPr>
        <w:t>w szczególności</w:t>
      </w:r>
      <w:r w:rsidR="007C61EA" w:rsidRPr="006325DC">
        <w:rPr>
          <w:rFonts w:asciiTheme="majorHAnsi" w:hAnsiTheme="majorHAnsi" w:cstheme="majorHAnsi"/>
        </w:rPr>
        <w:t xml:space="preserve"> </w:t>
      </w:r>
      <w:bookmarkStart w:id="1" w:name="_Hlk92452548"/>
      <w:r>
        <w:rPr>
          <w:rFonts w:asciiTheme="majorHAnsi" w:hAnsiTheme="majorHAnsi" w:cstheme="majorHAnsi"/>
        </w:rPr>
        <w:t xml:space="preserve">z </w:t>
      </w:r>
      <w:r w:rsidR="000B088F" w:rsidRPr="006325DC">
        <w:rPr>
          <w:rFonts w:asciiTheme="majorHAnsi" w:eastAsia="Calibri" w:hAnsiTheme="majorHAnsi" w:cstheme="majorHAnsi"/>
          <w:b/>
          <w:bCs/>
        </w:rPr>
        <w:t>ustawy z dnia 23 maja 2024 r. o bonie energetycznym oraz o zmianie niektórych ustaw w celu ograniczenia cen energii elektrycznej, gazu ziemnego i ciepła systemowego</w:t>
      </w:r>
      <w:r w:rsidR="008C13BC" w:rsidRPr="006325DC">
        <w:rPr>
          <w:rFonts w:asciiTheme="majorHAnsi" w:eastAsia="Calibri" w:hAnsiTheme="majorHAnsi" w:cstheme="majorHAnsi"/>
          <w:b/>
          <w:bCs/>
        </w:rPr>
        <w:t>, nazywana dalej Ustawą</w:t>
      </w:r>
      <w:r w:rsidR="000B088F" w:rsidRPr="006325DC">
        <w:rPr>
          <w:rFonts w:asciiTheme="majorHAnsi" w:eastAsia="Calibri" w:hAnsiTheme="majorHAnsi" w:cstheme="majorHAnsi"/>
        </w:rPr>
        <w:t>.</w:t>
      </w:r>
    </w:p>
    <w:p w14:paraId="7B6A4386" w14:textId="7C54733C" w:rsidR="000F51FD" w:rsidRPr="00E20DBB" w:rsidRDefault="000B088F" w:rsidP="00E20DBB">
      <w:pPr>
        <w:pStyle w:val="Akapitzlist"/>
        <w:numPr>
          <w:ilvl w:val="0"/>
          <w:numId w:val="7"/>
        </w:numPr>
        <w:spacing w:after="20" w:line="24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E20DBB">
        <w:rPr>
          <w:rFonts w:asciiTheme="majorHAnsi" w:eastAsia="Calibri" w:hAnsiTheme="majorHAnsi" w:cstheme="majorHAnsi"/>
        </w:rPr>
        <w:t xml:space="preserve"> </w:t>
      </w:r>
      <w:r w:rsidR="006C4FB6" w:rsidRPr="00E20DBB">
        <w:rPr>
          <w:rFonts w:asciiTheme="majorHAnsi" w:hAnsiTheme="majorHAnsi" w:cstheme="majorHAnsi"/>
        </w:rPr>
        <w:t>Podanie przez Panią/Pana danych osobowych jest</w:t>
      </w:r>
      <w:r w:rsidR="008979BF" w:rsidRPr="00E20DBB">
        <w:rPr>
          <w:rFonts w:asciiTheme="majorHAnsi" w:hAnsiTheme="majorHAnsi" w:cstheme="majorHAnsi"/>
        </w:rPr>
        <w:t xml:space="preserve"> dobrowolne</w:t>
      </w:r>
      <w:r w:rsidR="00B905BC" w:rsidRPr="00E20DBB">
        <w:rPr>
          <w:rFonts w:asciiTheme="majorHAnsi" w:hAnsiTheme="majorHAnsi" w:cstheme="majorHAnsi"/>
        </w:rPr>
        <w:t>,</w:t>
      </w:r>
      <w:r w:rsidR="006C4FB6" w:rsidRPr="00E20DBB">
        <w:rPr>
          <w:rFonts w:asciiTheme="majorHAnsi" w:hAnsiTheme="majorHAnsi" w:cstheme="majorHAnsi"/>
        </w:rPr>
        <w:t xml:space="preserve"> </w:t>
      </w:r>
      <w:r w:rsidR="008979BF" w:rsidRPr="00E20DBB">
        <w:rPr>
          <w:rFonts w:asciiTheme="majorHAnsi" w:hAnsiTheme="majorHAnsi" w:cstheme="majorHAnsi"/>
        </w:rPr>
        <w:t xml:space="preserve">ale </w:t>
      </w:r>
      <w:r w:rsidR="006C4FB6" w:rsidRPr="00E20DBB">
        <w:rPr>
          <w:rFonts w:asciiTheme="majorHAnsi" w:hAnsiTheme="majorHAnsi" w:cstheme="majorHAnsi"/>
        </w:rPr>
        <w:t xml:space="preserve">wymagane przepisami prawa w zakresie realizacji zadań wynikających z </w:t>
      </w:r>
      <w:r w:rsidR="00CA5587">
        <w:rPr>
          <w:rFonts w:asciiTheme="majorHAnsi" w:hAnsiTheme="majorHAnsi" w:cstheme="majorHAnsi"/>
        </w:rPr>
        <w:t>Ustawy</w:t>
      </w:r>
      <w:r w:rsidR="006C4FB6" w:rsidRPr="00E20DBB">
        <w:rPr>
          <w:rFonts w:asciiTheme="majorHAnsi" w:hAnsiTheme="majorHAnsi" w:cstheme="majorHAnsi"/>
        </w:rPr>
        <w:t>. Niepodanie wymaganych danych skutkuje niemożnością załatwienia sprawy</w:t>
      </w:r>
      <w:bookmarkEnd w:id="1"/>
      <w:r w:rsidR="006C4FB6" w:rsidRPr="00E20DBB">
        <w:rPr>
          <w:rFonts w:asciiTheme="majorHAnsi" w:hAnsiTheme="majorHAnsi" w:cstheme="majorHAnsi"/>
        </w:rPr>
        <w:t>.</w:t>
      </w:r>
    </w:p>
    <w:p w14:paraId="3A982BBE" w14:textId="257A716C" w:rsidR="000F51FD" w:rsidRPr="00E20DBB" w:rsidRDefault="006C4FB6" w:rsidP="00E20DBB">
      <w:pPr>
        <w:pStyle w:val="Akapitzlist"/>
        <w:numPr>
          <w:ilvl w:val="0"/>
          <w:numId w:val="7"/>
        </w:numPr>
        <w:spacing w:after="20" w:line="24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 </w:t>
      </w:r>
      <w:r w:rsidR="000F51FD" w:rsidRPr="00E20DBB">
        <w:rPr>
          <w:rFonts w:asciiTheme="majorHAnsi" w:hAnsiTheme="majorHAnsi" w:cstheme="majorHAnsi"/>
        </w:rPr>
        <w:t xml:space="preserve">W przypadku kiedy przetwarzane dane osobowe dotyczą członków gospodarstwa domowego wnioskodawcy, dane dotyczące tych osób zostały pozyskane od wnioskodawcy. </w:t>
      </w:r>
    </w:p>
    <w:p w14:paraId="0BFC3E94" w14:textId="0B1F4F35" w:rsidR="006C4FB6" w:rsidRPr="00E20DBB" w:rsidRDefault="000F51FD" w:rsidP="00E20DBB">
      <w:pPr>
        <w:pStyle w:val="Akapitzlist"/>
        <w:numPr>
          <w:ilvl w:val="0"/>
          <w:numId w:val="7"/>
        </w:numPr>
        <w:spacing w:after="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 Przetwarzany zakres członków gospodarstwa domowego obejmuje : imię (imiona) i nazwisko, adres miejsca zamieszkania lub pobytu, numer PESEL</w:t>
      </w:r>
      <w:r w:rsidR="006325DC">
        <w:rPr>
          <w:rFonts w:asciiTheme="majorHAnsi" w:hAnsiTheme="majorHAnsi" w:cstheme="majorHAnsi"/>
        </w:rPr>
        <w:t xml:space="preserve"> -</w:t>
      </w:r>
      <w:r w:rsidRPr="00E20DBB">
        <w:rPr>
          <w:rFonts w:asciiTheme="majorHAnsi" w:hAnsiTheme="majorHAnsi" w:cstheme="majorHAnsi"/>
        </w:rPr>
        <w:t xml:space="preserve"> jeżeli został nadany, serię i numer dokumentu stwierdzającego tożsamość - w przypadku osób, które nie posiadają numeru PESEL, obywatelstwo, dane dotyczące dochodów</w:t>
      </w:r>
      <w:r w:rsidR="006325DC">
        <w:rPr>
          <w:rFonts w:asciiTheme="majorHAnsi" w:hAnsiTheme="majorHAnsi" w:cstheme="majorHAnsi"/>
        </w:rPr>
        <w:t xml:space="preserve">, inne </w:t>
      </w:r>
      <w:r w:rsidRPr="00E20DBB">
        <w:rPr>
          <w:rFonts w:asciiTheme="majorHAnsi" w:hAnsiTheme="majorHAnsi" w:cstheme="majorHAnsi"/>
        </w:rPr>
        <w:t xml:space="preserve"> informacje niezbędne do ustalenia i weryfikacji dochodów.</w:t>
      </w:r>
    </w:p>
    <w:p w14:paraId="737A8DFF" w14:textId="1026EAA2" w:rsidR="000F51FD" w:rsidRPr="00E20DBB" w:rsidRDefault="000F51FD" w:rsidP="00E20DBB">
      <w:pPr>
        <w:pStyle w:val="Akapitzlist"/>
        <w:numPr>
          <w:ilvl w:val="0"/>
          <w:numId w:val="7"/>
        </w:numPr>
        <w:spacing w:after="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>Administrator weryfikuje podane</w:t>
      </w:r>
      <w:r w:rsidR="006325DC">
        <w:rPr>
          <w:rFonts w:asciiTheme="majorHAnsi" w:hAnsiTheme="majorHAnsi" w:cstheme="majorHAnsi"/>
        </w:rPr>
        <w:t xml:space="preserve"> przez Wnioskodawcę</w:t>
      </w:r>
      <w:r w:rsidRPr="00E20DBB">
        <w:rPr>
          <w:rFonts w:asciiTheme="majorHAnsi" w:hAnsiTheme="majorHAnsi" w:cstheme="majorHAnsi"/>
        </w:rPr>
        <w:t xml:space="preserve"> dane w </w:t>
      </w:r>
      <w:r w:rsidR="008C13BC" w:rsidRPr="00E20DBB">
        <w:rPr>
          <w:rFonts w:asciiTheme="majorHAnsi" w:hAnsiTheme="majorHAnsi" w:cstheme="majorHAnsi"/>
        </w:rPr>
        <w:t>centralnej ewidencji emisyjności budynków, rejestrze PESEL, reje</w:t>
      </w:r>
      <w:r w:rsidR="00E20DBB" w:rsidRPr="00E20DBB">
        <w:rPr>
          <w:rFonts w:asciiTheme="majorHAnsi" w:hAnsiTheme="majorHAnsi" w:cstheme="majorHAnsi"/>
        </w:rPr>
        <w:t>s</w:t>
      </w:r>
      <w:r w:rsidR="008C13BC" w:rsidRPr="00E20DBB">
        <w:rPr>
          <w:rFonts w:asciiTheme="majorHAnsi" w:hAnsiTheme="majorHAnsi" w:cstheme="majorHAnsi"/>
        </w:rPr>
        <w:t>trze mieszkańców oraz w innych rejestrach określonych szczegół</w:t>
      </w:r>
      <w:r w:rsidR="00E20DBB" w:rsidRPr="00E20DBB">
        <w:rPr>
          <w:rFonts w:asciiTheme="majorHAnsi" w:hAnsiTheme="majorHAnsi" w:cstheme="majorHAnsi"/>
        </w:rPr>
        <w:t>o</w:t>
      </w:r>
      <w:r w:rsidR="008C13BC" w:rsidRPr="00E20DBB">
        <w:rPr>
          <w:rFonts w:asciiTheme="majorHAnsi" w:hAnsiTheme="majorHAnsi" w:cstheme="majorHAnsi"/>
        </w:rPr>
        <w:t>wo w art.</w:t>
      </w:r>
      <w:r w:rsidR="00E20DBB" w:rsidRPr="00E20DBB">
        <w:rPr>
          <w:rFonts w:asciiTheme="majorHAnsi" w:hAnsiTheme="majorHAnsi" w:cstheme="majorHAnsi"/>
        </w:rPr>
        <w:t xml:space="preserve"> </w:t>
      </w:r>
      <w:r w:rsidR="008C13BC" w:rsidRPr="00E20DBB">
        <w:rPr>
          <w:rFonts w:asciiTheme="majorHAnsi" w:hAnsiTheme="majorHAnsi" w:cstheme="majorHAnsi"/>
        </w:rPr>
        <w:t>4 Ustawy.</w:t>
      </w:r>
    </w:p>
    <w:p w14:paraId="66F97A6C" w14:textId="2AFC7363" w:rsidR="002658DB" w:rsidRPr="00E20DBB" w:rsidRDefault="002658D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>Administrator</w:t>
      </w:r>
      <w:r w:rsidR="008E395D" w:rsidRPr="00E20DBB">
        <w:rPr>
          <w:rFonts w:asciiTheme="majorHAnsi" w:hAnsiTheme="majorHAnsi" w:cstheme="majorHAnsi"/>
        </w:rPr>
        <w:t xml:space="preserve"> </w:t>
      </w:r>
      <w:r w:rsidRPr="00E20DBB">
        <w:rPr>
          <w:rFonts w:asciiTheme="majorHAnsi" w:hAnsiTheme="majorHAnsi" w:cstheme="majorHAnsi"/>
        </w:rPr>
        <w:t>przetwarza Pa</w:t>
      </w:r>
      <w:r w:rsidR="00E20DBB" w:rsidRPr="00E20DBB">
        <w:rPr>
          <w:rFonts w:asciiTheme="majorHAnsi" w:hAnsiTheme="majorHAnsi" w:cstheme="majorHAnsi"/>
        </w:rPr>
        <w:t>ni/Pana</w:t>
      </w:r>
      <w:r w:rsidRPr="00E20DBB">
        <w:rPr>
          <w:rFonts w:asciiTheme="majorHAnsi" w:hAnsiTheme="majorHAnsi" w:cstheme="majorHAnsi"/>
        </w:rPr>
        <w:t xml:space="preserve"> dane osobowe w ściśle określonym, minimalnym zakresie niezbędnym do osiągnięcia celu, o którym mowa powyżej. </w:t>
      </w:r>
    </w:p>
    <w:p w14:paraId="0BDA6617" w14:textId="2569C3AF" w:rsidR="006C4FB6" w:rsidRPr="00E20DBB" w:rsidRDefault="006C4FB6" w:rsidP="00E20DB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Administrator może przekazać </w:t>
      </w:r>
      <w:r w:rsidR="00E20DBB" w:rsidRPr="00E20DBB">
        <w:rPr>
          <w:rFonts w:asciiTheme="majorHAnsi" w:hAnsiTheme="majorHAnsi" w:cstheme="majorHAnsi"/>
        </w:rPr>
        <w:t>Pani/Pana</w:t>
      </w:r>
      <w:r w:rsidRPr="00E20DBB">
        <w:rPr>
          <w:rFonts w:asciiTheme="majorHAnsi" w:hAnsiTheme="majorHAnsi" w:cstheme="majorHAnsi"/>
        </w:rPr>
        <w:t xml:space="preserve"> dane innym instytucjom/podmiotom</w:t>
      </w:r>
      <w:r w:rsidR="008C13BC" w:rsidRPr="00E20DBB">
        <w:rPr>
          <w:rFonts w:asciiTheme="majorHAnsi" w:hAnsiTheme="majorHAnsi" w:cstheme="majorHAnsi"/>
        </w:rPr>
        <w:t xml:space="preserve">. </w:t>
      </w:r>
      <w:r w:rsidR="004969CF" w:rsidRPr="00E20DBB">
        <w:rPr>
          <w:rFonts w:asciiTheme="majorHAnsi" w:hAnsiTheme="majorHAnsi" w:cstheme="majorHAnsi"/>
        </w:rPr>
        <w:t xml:space="preserve"> </w:t>
      </w:r>
      <w:r w:rsidRPr="00E20DBB">
        <w:rPr>
          <w:rFonts w:asciiTheme="majorHAnsi" w:hAnsiTheme="majorHAnsi" w:cstheme="majorHAnsi"/>
        </w:rPr>
        <w:t>Podstawą przekazania danych są przepisy prawa. Podstawą powierzenia</w:t>
      </w:r>
      <w:r w:rsidR="00E20DBB" w:rsidRPr="00E20DBB">
        <w:rPr>
          <w:rFonts w:asciiTheme="majorHAnsi" w:hAnsiTheme="majorHAnsi" w:cstheme="majorHAnsi"/>
        </w:rPr>
        <w:t xml:space="preserve"> danych przez Administratora podmiotowi przetwarzającemu </w:t>
      </w:r>
      <w:r w:rsidRPr="00E20DBB">
        <w:rPr>
          <w:rFonts w:asciiTheme="majorHAnsi" w:hAnsiTheme="majorHAnsi" w:cstheme="majorHAnsi"/>
        </w:rPr>
        <w:t>są właściwie skonstruowane, zapewniające bezpieczeństwo dany</w:t>
      </w:r>
      <w:r w:rsidR="00E20DBB" w:rsidRPr="00E20DBB">
        <w:rPr>
          <w:rFonts w:asciiTheme="majorHAnsi" w:hAnsiTheme="majorHAnsi" w:cstheme="majorHAnsi"/>
        </w:rPr>
        <w:t>ch</w:t>
      </w:r>
      <w:r w:rsidRPr="00E20DBB">
        <w:rPr>
          <w:rFonts w:asciiTheme="majorHAnsi" w:hAnsiTheme="majorHAnsi" w:cstheme="majorHAnsi"/>
        </w:rPr>
        <w:t xml:space="preserve"> osobowy</w:t>
      </w:r>
      <w:r w:rsidR="00E20DBB" w:rsidRPr="00E20DBB">
        <w:rPr>
          <w:rFonts w:asciiTheme="majorHAnsi" w:hAnsiTheme="majorHAnsi" w:cstheme="majorHAnsi"/>
        </w:rPr>
        <w:t>ch</w:t>
      </w:r>
      <w:r w:rsidRPr="00E20DBB">
        <w:rPr>
          <w:rFonts w:asciiTheme="majorHAnsi" w:hAnsiTheme="majorHAnsi" w:cstheme="majorHAnsi"/>
        </w:rPr>
        <w:t xml:space="preserve">, porozumienia/ umowy powierzenia danych, zawarte z podmiotami świadczącymi usługi na rzecz Administratora </w:t>
      </w:r>
      <w:r w:rsidR="002C45A6" w:rsidRPr="00E20DBB">
        <w:rPr>
          <w:rFonts w:asciiTheme="majorHAnsi" w:hAnsiTheme="majorHAnsi" w:cstheme="majorHAnsi"/>
        </w:rPr>
        <w:t>(</w:t>
      </w:r>
      <w:r w:rsidR="00E20DBB" w:rsidRPr="00E20DBB">
        <w:rPr>
          <w:rFonts w:asciiTheme="majorHAnsi" w:hAnsiTheme="majorHAnsi" w:cstheme="majorHAnsi"/>
        </w:rPr>
        <w:t xml:space="preserve"> </w:t>
      </w:r>
      <w:r w:rsidR="00E20DBB" w:rsidRPr="00E20DBB">
        <w:rPr>
          <w:rFonts w:asciiTheme="majorHAnsi" w:hAnsiTheme="majorHAnsi" w:cstheme="majorHAnsi"/>
          <w:highlight w:val="yellow"/>
        </w:rPr>
        <w:t xml:space="preserve">w tym </w:t>
      </w:r>
      <w:r w:rsidR="009F7D75">
        <w:rPr>
          <w:rFonts w:asciiTheme="majorHAnsi" w:hAnsiTheme="majorHAnsi" w:cstheme="majorHAnsi"/>
          <w:highlight w:val="yellow"/>
        </w:rPr>
        <w:t>……………..</w:t>
      </w:r>
      <w:r w:rsidR="00E20DBB" w:rsidRPr="00E20DBB">
        <w:rPr>
          <w:rFonts w:asciiTheme="majorHAnsi" w:hAnsiTheme="majorHAnsi" w:cstheme="majorHAnsi"/>
          <w:highlight w:val="yellow"/>
        </w:rPr>
        <w:t xml:space="preserve"> zakresie obsługi informatycznej systemów informatycznych</w:t>
      </w:r>
      <w:r w:rsidR="002C45A6" w:rsidRPr="00E20DBB">
        <w:rPr>
          <w:rFonts w:asciiTheme="majorHAnsi" w:hAnsiTheme="majorHAnsi" w:cstheme="majorHAnsi"/>
          <w:highlight w:val="yellow"/>
        </w:rPr>
        <w:t>)</w:t>
      </w:r>
      <w:r w:rsidRPr="00E20DBB">
        <w:rPr>
          <w:rFonts w:asciiTheme="majorHAnsi" w:hAnsiTheme="majorHAnsi" w:cstheme="majorHAnsi"/>
        </w:rPr>
        <w:t>.</w:t>
      </w:r>
    </w:p>
    <w:p w14:paraId="548B4690" w14:textId="1A244F40" w:rsidR="002658DB" w:rsidRPr="008451B7" w:rsidRDefault="002658D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8451B7">
        <w:rPr>
          <w:rFonts w:asciiTheme="majorHAnsi" w:hAnsiTheme="majorHAnsi" w:cstheme="majorHAnsi"/>
        </w:rPr>
        <w:t>Dane osobowe przechowywane będą przez okres niezbędny do realizacji celu dla jakiego zostały zebrane</w:t>
      </w:r>
      <w:r w:rsidR="00EF2DED" w:rsidRPr="008451B7">
        <w:rPr>
          <w:rFonts w:asciiTheme="majorHAnsi" w:hAnsiTheme="majorHAnsi" w:cstheme="majorHAnsi"/>
        </w:rPr>
        <w:t xml:space="preserve"> (tj. </w:t>
      </w:r>
      <w:r w:rsidR="00D411A0" w:rsidRPr="008451B7">
        <w:rPr>
          <w:rFonts w:asciiTheme="majorHAnsi" w:hAnsiTheme="majorHAnsi" w:cstheme="majorHAnsi"/>
        </w:rPr>
        <w:t>5 lat</w:t>
      </w:r>
      <w:r w:rsidRPr="008451B7">
        <w:rPr>
          <w:rFonts w:asciiTheme="majorHAnsi" w:hAnsiTheme="majorHAnsi" w:cstheme="majorHAnsi"/>
        </w:rPr>
        <w:t xml:space="preserve"> oraz zgodnie z terminami archiwizacji określonymi przez </w:t>
      </w:r>
      <w:r w:rsidR="00EF2DED" w:rsidRPr="008451B7">
        <w:rPr>
          <w:rFonts w:asciiTheme="majorHAnsi" w:hAnsiTheme="majorHAnsi" w:cstheme="majorHAnsi"/>
        </w:rPr>
        <w:t>U</w:t>
      </w:r>
      <w:r w:rsidRPr="008451B7">
        <w:rPr>
          <w:rFonts w:asciiTheme="majorHAnsi" w:hAnsiTheme="majorHAnsi" w:cstheme="majorHAnsi"/>
        </w:rPr>
        <w:t>stawę z dnia 14 lipca 1983 r. o narodowym zasobie archiwalnym i archiwach.</w:t>
      </w:r>
    </w:p>
    <w:p w14:paraId="7E1EE3B7" w14:textId="77777777" w:rsidR="002658DB" w:rsidRPr="00E20DBB" w:rsidRDefault="00246F5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>Przysługuje Pani/Panu</w:t>
      </w:r>
      <w:r w:rsidR="002658DB" w:rsidRPr="00E20DBB">
        <w:rPr>
          <w:rFonts w:asciiTheme="majorHAnsi" w:hAnsiTheme="majorHAnsi" w:cstheme="majorHAnsi"/>
        </w:rPr>
        <w:t>, z wyjątkami zas</w:t>
      </w:r>
      <w:r w:rsidR="003E42D7" w:rsidRPr="00E20DBB">
        <w:rPr>
          <w:rFonts w:asciiTheme="majorHAnsi" w:hAnsiTheme="majorHAnsi" w:cstheme="majorHAnsi"/>
        </w:rPr>
        <w:t xml:space="preserve">trzeżonymi przepisami prawa, </w:t>
      </w:r>
      <w:r w:rsidR="002658DB" w:rsidRPr="00E20DBB">
        <w:rPr>
          <w:rFonts w:asciiTheme="majorHAnsi" w:hAnsiTheme="majorHAnsi" w:cstheme="majorHAnsi"/>
        </w:rPr>
        <w:t>możliwość</w:t>
      </w:r>
      <w:r w:rsidR="00EF2DED" w:rsidRPr="00E20DBB">
        <w:rPr>
          <w:rFonts w:asciiTheme="majorHAnsi" w:hAnsiTheme="majorHAnsi" w:cstheme="majorHAnsi"/>
        </w:rPr>
        <w:t xml:space="preserve"> </w:t>
      </w:r>
      <w:r w:rsidR="002658DB" w:rsidRPr="00E20DBB">
        <w:rPr>
          <w:rFonts w:asciiTheme="majorHAnsi" w:hAnsiTheme="majorHAnsi" w:cstheme="majorHAnsi"/>
        </w:rPr>
        <w:t>dostępu do danych osobowych jej dotyczących,</w:t>
      </w:r>
      <w:r w:rsidR="00EF2DED" w:rsidRPr="00E20DBB">
        <w:rPr>
          <w:rFonts w:asciiTheme="majorHAnsi" w:hAnsiTheme="majorHAnsi" w:cstheme="majorHAnsi"/>
        </w:rPr>
        <w:t xml:space="preserve"> </w:t>
      </w:r>
      <w:r w:rsidR="002658DB" w:rsidRPr="00E20DBB">
        <w:rPr>
          <w:rFonts w:asciiTheme="majorHAnsi" w:hAnsiTheme="majorHAnsi" w:cstheme="majorHAnsi"/>
        </w:rPr>
        <w:t>żądania ich sprostowania,</w:t>
      </w:r>
      <w:r w:rsidR="00EF2DED" w:rsidRPr="00E20DBB">
        <w:rPr>
          <w:rFonts w:asciiTheme="majorHAnsi" w:hAnsiTheme="majorHAnsi" w:cstheme="majorHAnsi"/>
        </w:rPr>
        <w:t xml:space="preserve"> </w:t>
      </w:r>
      <w:r w:rsidR="002658DB" w:rsidRPr="00E20DBB">
        <w:rPr>
          <w:rFonts w:asciiTheme="majorHAnsi" w:hAnsiTheme="majorHAnsi" w:cstheme="majorHAnsi"/>
        </w:rPr>
        <w:t>usunięcia lub ograniczenia przetwarzania,</w:t>
      </w:r>
      <w:r w:rsidR="00EF2DED" w:rsidRPr="00E20DBB">
        <w:rPr>
          <w:rFonts w:asciiTheme="majorHAnsi" w:hAnsiTheme="majorHAnsi" w:cstheme="majorHAnsi"/>
        </w:rPr>
        <w:t xml:space="preserve"> </w:t>
      </w:r>
      <w:r w:rsidR="002658DB" w:rsidRPr="00E20DBB">
        <w:rPr>
          <w:rFonts w:asciiTheme="majorHAnsi" w:hAnsiTheme="majorHAnsi" w:cstheme="majorHAnsi"/>
        </w:rPr>
        <w:t>wniesienia sprzeciwu wobec przetwarzania.</w:t>
      </w:r>
    </w:p>
    <w:p w14:paraId="0212E8C8" w14:textId="7E026426" w:rsidR="002658DB" w:rsidRPr="009D7CA8" w:rsidRDefault="002658D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Z powyższych uprawnień można skorzystać w siedzibie </w:t>
      </w:r>
      <w:r w:rsidR="00417138" w:rsidRPr="00E20DBB">
        <w:rPr>
          <w:rFonts w:asciiTheme="majorHAnsi" w:hAnsiTheme="majorHAnsi" w:cstheme="majorHAnsi"/>
        </w:rPr>
        <w:t xml:space="preserve">Podmiotu </w:t>
      </w:r>
      <w:r w:rsidR="00F842AD" w:rsidRPr="00E20DBB">
        <w:rPr>
          <w:rFonts w:asciiTheme="majorHAnsi" w:hAnsiTheme="majorHAnsi" w:cstheme="majorHAnsi"/>
        </w:rPr>
        <w:t>P</w:t>
      </w:r>
      <w:r w:rsidR="00417138" w:rsidRPr="00E20DBB">
        <w:rPr>
          <w:rFonts w:asciiTheme="majorHAnsi" w:hAnsiTheme="majorHAnsi" w:cstheme="majorHAnsi"/>
        </w:rPr>
        <w:t>rzetwarzającego</w:t>
      </w:r>
      <w:r w:rsidRPr="00E20DBB">
        <w:rPr>
          <w:rFonts w:asciiTheme="majorHAnsi" w:hAnsiTheme="majorHAnsi" w:cstheme="majorHAnsi"/>
        </w:rPr>
        <w:t xml:space="preserve">, pisząc na adres </w:t>
      </w:r>
      <w:r w:rsidR="00417138" w:rsidRPr="00E20DBB">
        <w:rPr>
          <w:rFonts w:asciiTheme="majorHAnsi" w:hAnsiTheme="majorHAnsi" w:cstheme="majorHAnsi"/>
        </w:rPr>
        <w:t xml:space="preserve">Podmiotu </w:t>
      </w:r>
      <w:r w:rsidR="00417138" w:rsidRPr="009D7CA8">
        <w:rPr>
          <w:rFonts w:asciiTheme="majorHAnsi" w:hAnsiTheme="majorHAnsi" w:cstheme="majorHAnsi"/>
        </w:rPr>
        <w:t>Przetwarzającego</w:t>
      </w:r>
      <w:r w:rsidRPr="009D7CA8">
        <w:rPr>
          <w:rFonts w:asciiTheme="majorHAnsi" w:hAnsiTheme="majorHAnsi" w:cstheme="majorHAnsi"/>
        </w:rPr>
        <w:t xml:space="preserve"> lub drogą elektroniczną kierując korespondencję na adres</w:t>
      </w:r>
      <w:r w:rsidR="00B27EA1" w:rsidRPr="009D7CA8">
        <w:rPr>
          <w:rFonts w:asciiTheme="majorHAnsi" w:hAnsiTheme="majorHAnsi" w:cstheme="majorHAnsi"/>
        </w:rPr>
        <w:t xml:space="preserve">: </w:t>
      </w:r>
      <w:r w:rsidR="006325DC" w:rsidRPr="009D7CA8">
        <w:rPr>
          <w:rFonts w:asciiTheme="majorHAnsi" w:hAnsiTheme="majorHAnsi" w:cstheme="majorHAnsi"/>
        </w:rPr>
        <w:t xml:space="preserve"> </w:t>
      </w:r>
      <w:hyperlink r:id="rId8" w:history="1">
        <w:r w:rsidR="009F7D75" w:rsidRPr="000C3F74">
          <w:rPr>
            <w:rStyle w:val="Hipercze"/>
            <w:rFonts w:asciiTheme="majorHAnsi" w:hAnsiTheme="majorHAnsi" w:cstheme="majorHAnsi"/>
          </w:rPr>
          <w:t>iod-sk@tbdsiedlce.pl</w:t>
        </w:r>
      </w:hyperlink>
      <w:r w:rsidR="00EF2DED" w:rsidRPr="009D7CA8">
        <w:rPr>
          <w:rFonts w:asciiTheme="majorHAnsi" w:hAnsiTheme="majorHAnsi" w:cstheme="majorHAnsi"/>
        </w:rPr>
        <w:t xml:space="preserve"> .</w:t>
      </w:r>
    </w:p>
    <w:p w14:paraId="2A78F987" w14:textId="77777777" w:rsidR="002658DB" w:rsidRPr="00E20DBB" w:rsidRDefault="002658DB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9D7CA8">
        <w:rPr>
          <w:rFonts w:asciiTheme="majorHAnsi" w:hAnsiTheme="majorHAnsi" w:cstheme="majorHAnsi"/>
        </w:rPr>
        <w:t>Przysługuje Państwu prawo wniesienia skargi do organu nadzorczego na niezgodne z RODO przetwarzanie</w:t>
      </w:r>
      <w:r w:rsidRPr="00E20DBB">
        <w:rPr>
          <w:rFonts w:asciiTheme="majorHAnsi" w:hAnsiTheme="majorHAnsi" w:cstheme="majorHAnsi"/>
        </w:rPr>
        <w:t xml:space="preserve"> Państwa danych osobowych przez</w:t>
      </w:r>
      <w:r w:rsidR="00F842AD" w:rsidRPr="00E20DBB">
        <w:rPr>
          <w:rFonts w:asciiTheme="majorHAnsi" w:hAnsiTheme="majorHAnsi" w:cstheme="majorHAnsi"/>
        </w:rPr>
        <w:t xml:space="preserve"> Podmiot Przetwarzający</w:t>
      </w:r>
      <w:r w:rsidR="00B27EA1" w:rsidRPr="00E20DBB">
        <w:rPr>
          <w:rFonts w:asciiTheme="majorHAnsi" w:hAnsiTheme="majorHAnsi" w:cstheme="majorHAnsi"/>
        </w:rPr>
        <w:t xml:space="preserve">. </w:t>
      </w:r>
      <w:r w:rsidRPr="00E20DBB">
        <w:rPr>
          <w:rFonts w:asciiTheme="majorHAnsi" w:hAnsiTheme="majorHAnsi" w:cstheme="majorHAnsi"/>
        </w:rPr>
        <w:t>Organem właściwym dla ww. skargi jest:</w:t>
      </w:r>
    </w:p>
    <w:p w14:paraId="7E0984B6" w14:textId="44107014" w:rsidR="002658DB" w:rsidRPr="00E20DBB" w:rsidRDefault="006325DC" w:rsidP="00E20DBB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</w:t>
      </w:r>
      <w:r w:rsidR="00B27EA1" w:rsidRPr="00E20DBB">
        <w:rPr>
          <w:rFonts w:asciiTheme="majorHAnsi" w:hAnsiTheme="majorHAnsi" w:cstheme="majorHAnsi"/>
          <w:b/>
        </w:rPr>
        <w:t>Prezes Urzę</w:t>
      </w:r>
      <w:r w:rsidR="002658DB" w:rsidRPr="00E20DBB">
        <w:rPr>
          <w:rFonts w:asciiTheme="majorHAnsi" w:hAnsiTheme="majorHAnsi" w:cstheme="majorHAnsi"/>
          <w:b/>
        </w:rPr>
        <w:t>d</w:t>
      </w:r>
      <w:r w:rsidR="00B27EA1" w:rsidRPr="00E20DBB">
        <w:rPr>
          <w:rFonts w:asciiTheme="majorHAnsi" w:hAnsiTheme="majorHAnsi" w:cstheme="majorHAnsi"/>
          <w:b/>
        </w:rPr>
        <w:t>u</w:t>
      </w:r>
      <w:r w:rsidR="002658DB" w:rsidRPr="00E20DBB">
        <w:rPr>
          <w:rFonts w:asciiTheme="majorHAnsi" w:hAnsiTheme="majorHAnsi" w:cstheme="majorHAnsi"/>
          <w:b/>
        </w:rPr>
        <w:t xml:space="preserve"> Ochrony Danych Osobowych</w:t>
      </w:r>
      <w:r w:rsidR="007C61EA" w:rsidRPr="00E20DBB">
        <w:rPr>
          <w:rFonts w:asciiTheme="majorHAnsi" w:hAnsiTheme="majorHAnsi" w:cstheme="majorHAnsi"/>
          <w:b/>
        </w:rPr>
        <w:t xml:space="preserve">, </w:t>
      </w:r>
      <w:r w:rsidR="002658DB" w:rsidRPr="00E20DBB">
        <w:rPr>
          <w:rFonts w:asciiTheme="majorHAnsi" w:hAnsiTheme="majorHAnsi" w:cstheme="majorHAnsi"/>
          <w:b/>
        </w:rPr>
        <w:t>ul. Stawki 2</w:t>
      </w:r>
      <w:r w:rsidR="007108B0" w:rsidRPr="00E20DBB">
        <w:rPr>
          <w:rFonts w:asciiTheme="majorHAnsi" w:hAnsiTheme="majorHAnsi" w:cstheme="majorHAnsi"/>
          <w:b/>
        </w:rPr>
        <w:t xml:space="preserve">, </w:t>
      </w:r>
      <w:r w:rsidR="002658DB" w:rsidRPr="00E20DBB">
        <w:rPr>
          <w:rFonts w:asciiTheme="majorHAnsi" w:hAnsiTheme="majorHAnsi" w:cstheme="majorHAnsi"/>
          <w:b/>
        </w:rPr>
        <w:t>00-193 Warszawa</w:t>
      </w:r>
      <w:r w:rsidR="005E1B51" w:rsidRPr="00E20DBB">
        <w:rPr>
          <w:rFonts w:asciiTheme="majorHAnsi" w:hAnsiTheme="majorHAnsi" w:cstheme="majorHAnsi"/>
          <w:b/>
        </w:rPr>
        <w:t>.</w:t>
      </w:r>
    </w:p>
    <w:p w14:paraId="4E3534B3" w14:textId="77777777" w:rsidR="007974DF" w:rsidRPr="00E20DBB" w:rsidRDefault="007974DF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>Przetwarzanie danych osobowych nie podlega zautomatyzowanemu podejmowaniu decyzji oraz profilowaniu.</w:t>
      </w:r>
    </w:p>
    <w:p w14:paraId="6A339728" w14:textId="77777777" w:rsidR="00EF2DED" w:rsidRPr="00E20DBB" w:rsidRDefault="007974DF" w:rsidP="00E20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E20DBB">
        <w:rPr>
          <w:rFonts w:asciiTheme="majorHAnsi" w:hAnsiTheme="majorHAnsi" w:cstheme="majorHAnsi"/>
        </w:rPr>
        <w:t xml:space="preserve">Dane nie będą przekazywane do państw trzecich ani organizacji międzynarodowych. </w:t>
      </w:r>
    </w:p>
    <w:p w14:paraId="583ADB75" w14:textId="77777777" w:rsidR="00975992" w:rsidRPr="00E20DBB" w:rsidRDefault="00975992" w:rsidP="00E20D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</w:p>
    <w:p w14:paraId="1B3D90F0" w14:textId="009C4A34" w:rsidR="00554B1B" w:rsidRPr="006C4FB6" w:rsidRDefault="00554B1B" w:rsidP="00554B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554B1B" w:rsidRPr="006C4FB6" w:rsidSect="00660AB5">
      <w:pgSz w:w="12240" w:h="15840"/>
      <w:pgMar w:top="993" w:right="758" w:bottom="426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66B0" w14:textId="77777777" w:rsidR="006F1571" w:rsidRDefault="006F1571" w:rsidP="00874147">
      <w:pPr>
        <w:spacing w:after="0" w:line="240" w:lineRule="auto"/>
      </w:pPr>
      <w:r>
        <w:separator/>
      </w:r>
    </w:p>
  </w:endnote>
  <w:endnote w:type="continuationSeparator" w:id="0">
    <w:p w14:paraId="21DBA6E4" w14:textId="77777777" w:rsidR="006F1571" w:rsidRDefault="006F157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34EC" w14:textId="77777777" w:rsidR="006F1571" w:rsidRDefault="006F1571" w:rsidP="00874147">
      <w:pPr>
        <w:spacing w:after="0" w:line="240" w:lineRule="auto"/>
      </w:pPr>
      <w:r>
        <w:separator/>
      </w:r>
    </w:p>
  </w:footnote>
  <w:footnote w:type="continuationSeparator" w:id="0">
    <w:p w14:paraId="7D5030DD" w14:textId="77777777" w:rsidR="006F1571" w:rsidRDefault="006F157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EA4BE0"/>
    <w:multiLevelType w:val="hybridMultilevel"/>
    <w:tmpl w:val="CF3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21F"/>
    <w:multiLevelType w:val="hybridMultilevel"/>
    <w:tmpl w:val="B998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596"/>
    <w:multiLevelType w:val="hybridMultilevel"/>
    <w:tmpl w:val="FB14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B3C84"/>
    <w:multiLevelType w:val="hybridMultilevel"/>
    <w:tmpl w:val="8BA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CEF0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38FD"/>
    <w:multiLevelType w:val="hybridMultilevel"/>
    <w:tmpl w:val="E242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98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4443278">
    <w:abstractNumId w:val="2"/>
  </w:num>
  <w:num w:numId="3" w16cid:durableId="675613308">
    <w:abstractNumId w:val="3"/>
  </w:num>
  <w:num w:numId="4" w16cid:durableId="393742117">
    <w:abstractNumId w:val="5"/>
  </w:num>
  <w:num w:numId="5" w16cid:durableId="2047632117">
    <w:abstractNumId w:val="6"/>
  </w:num>
  <w:num w:numId="6" w16cid:durableId="1006327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1839888">
    <w:abstractNumId w:val="1"/>
  </w:num>
  <w:num w:numId="8" w16cid:durableId="202855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B"/>
    <w:rsid w:val="00002CCB"/>
    <w:rsid w:val="00013083"/>
    <w:rsid w:val="00036D92"/>
    <w:rsid w:val="00054610"/>
    <w:rsid w:val="0008169A"/>
    <w:rsid w:val="00094831"/>
    <w:rsid w:val="000A1678"/>
    <w:rsid w:val="000A5FE5"/>
    <w:rsid w:val="000B088F"/>
    <w:rsid w:val="000D1796"/>
    <w:rsid w:val="000E4E6C"/>
    <w:rsid w:val="000F0619"/>
    <w:rsid w:val="000F51FD"/>
    <w:rsid w:val="00103B89"/>
    <w:rsid w:val="001044E2"/>
    <w:rsid w:val="00132971"/>
    <w:rsid w:val="001363A5"/>
    <w:rsid w:val="00147D82"/>
    <w:rsid w:val="00155506"/>
    <w:rsid w:val="00164672"/>
    <w:rsid w:val="001A5FC6"/>
    <w:rsid w:val="001A795C"/>
    <w:rsid w:val="001B7E7C"/>
    <w:rsid w:val="001D6AC5"/>
    <w:rsid w:val="001E2B7C"/>
    <w:rsid w:val="001F532F"/>
    <w:rsid w:val="0022184C"/>
    <w:rsid w:val="002357E7"/>
    <w:rsid w:val="00246F5B"/>
    <w:rsid w:val="00247C8F"/>
    <w:rsid w:val="00256316"/>
    <w:rsid w:val="002658DB"/>
    <w:rsid w:val="00266BE2"/>
    <w:rsid w:val="00266ED8"/>
    <w:rsid w:val="00286FBD"/>
    <w:rsid w:val="002C45A6"/>
    <w:rsid w:val="002D78DC"/>
    <w:rsid w:val="002E0C1F"/>
    <w:rsid w:val="002E42DC"/>
    <w:rsid w:val="002E765F"/>
    <w:rsid w:val="002F6BC1"/>
    <w:rsid w:val="00301ACE"/>
    <w:rsid w:val="00315702"/>
    <w:rsid w:val="003573D7"/>
    <w:rsid w:val="00365C27"/>
    <w:rsid w:val="00377305"/>
    <w:rsid w:val="003E42D7"/>
    <w:rsid w:val="00411214"/>
    <w:rsid w:val="00417138"/>
    <w:rsid w:val="00427BEC"/>
    <w:rsid w:val="00430DC3"/>
    <w:rsid w:val="0046321C"/>
    <w:rsid w:val="004729D0"/>
    <w:rsid w:val="0048066E"/>
    <w:rsid w:val="00486CD4"/>
    <w:rsid w:val="004920AD"/>
    <w:rsid w:val="004969CF"/>
    <w:rsid w:val="00497AF7"/>
    <w:rsid w:val="004B742A"/>
    <w:rsid w:val="004D3655"/>
    <w:rsid w:val="004E37DE"/>
    <w:rsid w:val="004E3FEF"/>
    <w:rsid w:val="004F24BB"/>
    <w:rsid w:val="004F6FFA"/>
    <w:rsid w:val="00505CBF"/>
    <w:rsid w:val="00510B64"/>
    <w:rsid w:val="005148B2"/>
    <w:rsid w:val="005221C1"/>
    <w:rsid w:val="00523BF3"/>
    <w:rsid w:val="0053217B"/>
    <w:rsid w:val="005416E3"/>
    <w:rsid w:val="0054579B"/>
    <w:rsid w:val="00554B1B"/>
    <w:rsid w:val="00570E26"/>
    <w:rsid w:val="00577F67"/>
    <w:rsid w:val="00587A46"/>
    <w:rsid w:val="00595D21"/>
    <w:rsid w:val="005E0734"/>
    <w:rsid w:val="005E1B51"/>
    <w:rsid w:val="005F4858"/>
    <w:rsid w:val="005F4970"/>
    <w:rsid w:val="006044E6"/>
    <w:rsid w:val="00622DB3"/>
    <w:rsid w:val="0063257D"/>
    <w:rsid w:val="006325DC"/>
    <w:rsid w:val="00632AB9"/>
    <w:rsid w:val="00654BCC"/>
    <w:rsid w:val="00656875"/>
    <w:rsid w:val="00660AB5"/>
    <w:rsid w:val="006C14C8"/>
    <w:rsid w:val="006C4FB6"/>
    <w:rsid w:val="006D21B3"/>
    <w:rsid w:val="006F03D5"/>
    <w:rsid w:val="006F1571"/>
    <w:rsid w:val="0070393A"/>
    <w:rsid w:val="00705050"/>
    <w:rsid w:val="007108B0"/>
    <w:rsid w:val="007246CB"/>
    <w:rsid w:val="00732C05"/>
    <w:rsid w:val="00736483"/>
    <w:rsid w:val="0076485D"/>
    <w:rsid w:val="00773300"/>
    <w:rsid w:val="00786742"/>
    <w:rsid w:val="0079220F"/>
    <w:rsid w:val="007933C0"/>
    <w:rsid w:val="00793FB7"/>
    <w:rsid w:val="007974DF"/>
    <w:rsid w:val="007A1880"/>
    <w:rsid w:val="007A29F7"/>
    <w:rsid w:val="007A3218"/>
    <w:rsid w:val="007A5043"/>
    <w:rsid w:val="007B5868"/>
    <w:rsid w:val="007C61EA"/>
    <w:rsid w:val="007D2778"/>
    <w:rsid w:val="007E4E46"/>
    <w:rsid w:val="008017E7"/>
    <w:rsid w:val="00817A30"/>
    <w:rsid w:val="008451B7"/>
    <w:rsid w:val="008575D3"/>
    <w:rsid w:val="00864817"/>
    <w:rsid w:val="0086536A"/>
    <w:rsid w:val="00870BD3"/>
    <w:rsid w:val="00874147"/>
    <w:rsid w:val="00875F9E"/>
    <w:rsid w:val="00882F13"/>
    <w:rsid w:val="008834F6"/>
    <w:rsid w:val="0088468B"/>
    <w:rsid w:val="00893CEC"/>
    <w:rsid w:val="008979BF"/>
    <w:rsid w:val="008A6A0B"/>
    <w:rsid w:val="008B0083"/>
    <w:rsid w:val="008B3F2A"/>
    <w:rsid w:val="008B6585"/>
    <w:rsid w:val="008C13BC"/>
    <w:rsid w:val="008D16EE"/>
    <w:rsid w:val="008D2F42"/>
    <w:rsid w:val="008E3667"/>
    <w:rsid w:val="008E395D"/>
    <w:rsid w:val="008E5712"/>
    <w:rsid w:val="00903ADB"/>
    <w:rsid w:val="009378E7"/>
    <w:rsid w:val="00975992"/>
    <w:rsid w:val="009845A7"/>
    <w:rsid w:val="009973EB"/>
    <w:rsid w:val="009A10A4"/>
    <w:rsid w:val="009A4D66"/>
    <w:rsid w:val="009C44B8"/>
    <w:rsid w:val="009D7CA8"/>
    <w:rsid w:val="009E239A"/>
    <w:rsid w:val="009E2F0D"/>
    <w:rsid w:val="009F7D75"/>
    <w:rsid w:val="00A00145"/>
    <w:rsid w:val="00A52DA0"/>
    <w:rsid w:val="00A57F0E"/>
    <w:rsid w:val="00AA2075"/>
    <w:rsid w:val="00AB44CF"/>
    <w:rsid w:val="00AD6854"/>
    <w:rsid w:val="00AE63A9"/>
    <w:rsid w:val="00B044A2"/>
    <w:rsid w:val="00B143FE"/>
    <w:rsid w:val="00B244E4"/>
    <w:rsid w:val="00B27EA1"/>
    <w:rsid w:val="00B36241"/>
    <w:rsid w:val="00B6529A"/>
    <w:rsid w:val="00B7598F"/>
    <w:rsid w:val="00B905BC"/>
    <w:rsid w:val="00B90CE8"/>
    <w:rsid w:val="00BB2D1B"/>
    <w:rsid w:val="00BC2BB7"/>
    <w:rsid w:val="00BD6ACE"/>
    <w:rsid w:val="00BE5166"/>
    <w:rsid w:val="00BE6F5A"/>
    <w:rsid w:val="00C04608"/>
    <w:rsid w:val="00C514FB"/>
    <w:rsid w:val="00C57C08"/>
    <w:rsid w:val="00C6155D"/>
    <w:rsid w:val="00C67A72"/>
    <w:rsid w:val="00C75B93"/>
    <w:rsid w:val="00C809C9"/>
    <w:rsid w:val="00C85235"/>
    <w:rsid w:val="00C916EF"/>
    <w:rsid w:val="00C9381F"/>
    <w:rsid w:val="00CA1934"/>
    <w:rsid w:val="00CA5587"/>
    <w:rsid w:val="00CE47B9"/>
    <w:rsid w:val="00CE7C80"/>
    <w:rsid w:val="00CF0284"/>
    <w:rsid w:val="00D06589"/>
    <w:rsid w:val="00D32C31"/>
    <w:rsid w:val="00D411A0"/>
    <w:rsid w:val="00D56447"/>
    <w:rsid w:val="00D56E9C"/>
    <w:rsid w:val="00D80236"/>
    <w:rsid w:val="00D91A23"/>
    <w:rsid w:val="00D97397"/>
    <w:rsid w:val="00DA082F"/>
    <w:rsid w:val="00DC006A"/>
    <w:rsid w:val="00DF29BC"/>
    <w:rsid w:val="00DF73F6"/>
    <w:rsid w:val="00E20DBB"/>
    <w:rsid w:val="00E26289"/>
    <w:rsid w:val="00E26B96"/>
    <w:rsid w:val="00E33510"/>
    <w:rsid w:val="00E459C7"/>
    <w:rsid w:val="00E74671"/>
    <w:rsid w:val="00E90B6C"/>
    <w:rsid w:val="00E94F60"/>
    <w:rsid w:val="00EC7FF0"/>
    <w:rsid w:val="00ED63B5"/>
    <w:rsid w:val="00ED7ECA"/>
    <w:rsid w:val="00EF2DED"/>
    <w:rsid w:val="00EF7076"/>
    <w:rsid w:val="00F02918"/>
    <w:rsid w:val="00F069F7"/>
    <w:rsid w:val="00F071DD"/>
    <w:rsid w:val="00F25522"/>
    <w:rsid w:val="00F358EC"/>
    <w:rsid w:val="00F40F86"/>
    <w:rsid w:val="00F44858"/>
    <w:rsid w:val="00F53AC9"/>
    <w:rsid w:val="00F842AD"/>
    <w:rsid w:val="00FC09FB"/>
    <w:rsid w:val="00FD25AD"/>
    <w:rsid w:val="00FD5F8C"/>
    <w:rsid w:val="00FD6AA5"/>
    <w:rsid w:val="00FE3C18"/>
    <w:rsid w:val="00FF34A8"/>
    <w:rsid w:val="00FF5F7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333D"/>
  <w15:docId w15:val="{DDEE8503-D7AF-4D6B-8ADA-BE94C89B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632A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E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2D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795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F079-612F-44FE-AFA0-D7ADFCA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tebeds tebeds</cp:lastModifiedBy>
  <cp:revision>2</cp:revision>
  <cp:lastPrinted>2024-01-25T07:07:00Z</cp:lastPrinted>
  <dcterms:created xsi:type="dcterms:W3CDTF">2024-07-09T10:32:00Z</dcterms:created>
  <dcterms:modified xsi:type="dcterms:W3CDTF">2024-07-09T10:32:00Z</dcterms:modified>
</cp:coreProperties>
</file>