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Default="00EB7D73" w:rsidP="005E6837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5E6837">
        <w:rPr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6A0E5B" w:rsidRPr="005E6837" w:rsidRDefault="006A0E5B" w:rsidP="005E6837">
      <w:pPr>
        <w:spacing w:line="240" w:lineRule="auto"/>
        <w:rPr>
          <w:sz w:val="22"/>
          <w:szCs w:val="22"/>
        </w:rPr>
      </w:pPr>
    </w:p>
    <w:p w:rsidR="009B6D19" w:rsidRPr="009B6D19" w:rsidRDefault="009B6D19" w:rsidP="009B6D1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B6D19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9B6D19" w:rsidRPr="009B6D19" w:rsidRDefault="009B6D19" w:rsidP="009B6D1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B6D19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9B6D19">
          <w:rPr>
            <w:sz w:val="22"/>
            <w:szCs w:val="22"/>
          </w:rPr>
          <w:t>iod@suchozebry.pl</w:t>
        </w:r>
      </w:hyperlink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Pani/Pana dane osobowe będą przetwarzane n</w:t>
      </w:r>
      <w:r w:rsidR="004F721F">
        <w:rPr>
          <w:sz w:val="22"/>
          <w:szCs w:val="22"/>
        </w:rPr>
        <w:t>a podstawie art. 6 ust. 1 lit. c</w:t>
      </w:r>
      <w:r w:rsidRPr="005E6837">
        <w:rPr>
          <w:sz w:val="22"/>
          <w:szCs w:val="22"/>
        </w:rPr>
        <w:t xml:space="preserve"> RODO w zw. z ustawą z dnia 21 marca 1985 r. o drogach publicznych, rozporządzeniem Rady Ministrów z dnia 1 czerwca 2004 r. w sprawie określenia warunków udzielania zezwoleń na zajęcie pasa drogowego oraz ustawą z dnia </w:t>
      </w:r>
      <w:r w:rsidRPr="005E6837">
        <w:rPr>
          <w:sz w:val="22"/>
          <w:szCs w:val="22"/>
          <w:shd w:val="clear" w:color="auto" w:fill="FFFFFF"/>
        </w:rPr>
        <w:t>14 czerwca 1960 r. Kodeks postępowania administracyjnego</w:t>
      </w:r>
      <w:r w:rsidRPr="005E6837">
        <w:rPr>
          <w:bCs/>
          <w:sz w:val="22"/>
          <w:szCs w:val="22"/>
          <w:bdr w:val="none" w:sz="0" w:space="0" w:color="auto" w:frame="1"/>
        </w:rPr>
        <w:t xml:space="preserve"> w celu uzyskania zezwolenia na zajęcie pasa drogowego</w:t>
      </w:r>
      <w:r w:rsidRPr="005E6837">
        <w:rPr>
          <w:sz w:val="22"/>
          <w:szCs w:val="22"/>
        </w:rPr>
        <w:t>. Dane kontaktowe (numer telefonu) będą przetwarzane na podstawie Pani/Pana zgody (art. 6 ust. 1 lit. a RODO) w celu ułatwienia kontaktu z Panią/Panem.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Dane kierownika robót/wykonawcy zostały przekazane przez Wnioskodawcę.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Administrator może powierzyć Pani/Pana dane innym instytucjom/podmiotom. Podstawą przekazania/powierzenia danych są przepisy prawa lub właściwie skonstruowane umowy powierzenia danych.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 xml:space="preserve">Pani/Pana dane osobowe przetwarzane </w:t>
      </w:r>
      <w:r w:rsidR="00C03441">
        <w:rPr>
          <w:sz w:val="22"/>
          <w:szCs w:val="22"/>
        </w:rPr>
        <w:t>przez administratora danych</w:t>
      </w:r>
      <w:r w:rsidRPr="005E6837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</w:t>
      </w:r>
      <w:bookmarkStart w:id="2" w:name="_GoBack"/>
      <w:bookmarkEnd w:id="2"/>
      <w:r w:rsidRPr="005E6837">
        <w:rPr>
          <w:sz w:val="22"/>
          <w:szCs w:val="22"/>
        </w:rPr>
        <w:t>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przetwarzane na podstawie zgody będą przechowywyane nie dłużej niż do czasu jej cofnięcia.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W związku z przetwarzaniem Pani/Pana danych osobowych przysługuje Pani/Panu: prawo dostępu do danych osobowych, prawo do ich sprostowania</w:t>
      </w:r>
      <w:r w:rsidR="004F721F">
        <w:rPr>
          <w:sz w:val="22"/>
          <w:szCs w:val="22"/>
        </w:rPr>
        <w:t xml:space="preserve"> oraz</w:t>
      </w:r>
      <w:r w:rsidRPr="005E6837">
        <w:rPr>
          <w:sz w:val="22"/>
          <w:szCs w:val="22"/>
        </w:rPr>
        <w:t xml:space="preserve"> prawo ograniczenia</w:t>
      </w:r>
      <w:r w:rsidR="004F721F">
        <w:rPr>
          <w:sz w:val="22"/>
          <w:szCs w:val="22"/>
        </w:rPr>
        <w:t xml:space="preserve"> przetwarzania danych osobowych. </w:t>
      </w:r>
      <w:r w:rsidRPr="005E6837">
        <w:rPr>
          <w:sz w:val="22"/>
          <w:szCs w:val="22"/>
        </w:rPr>
        <w:t xml:space="preserve">W zakresie danych kontaktowych przysługuje także prawo do cofnięcia zgody w dowolnym momencie bez wpływu na zgodność z prawem przetwarzania, którego dokonano przed jej cofnięciem oraz prawo usunięcia danych. 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 xml:space="preserve">Na niezgodne z prawem przetwarzanie przez </w:t>
      </w:r>
      <w:r w:rsidR="00C03441">
        <w:rPr>
          <w:sz w:val="22"/>
          <w:szCs w:val="22"/>
        </w:rPr>
        <w:t>administratora danych</w:t>
      </w:r>
      <w:r w:rsidRPr="005E6837">
        <w:rPr>
          <w:sz w:val="22"/>
          <w:szCs w:val="22"/>
        </w:rPr>
        <w:t xml:space="preserve"> Pani/Pana danych osobowych przysługuje Pani/Panu prawo wniesienia skargi do Prezesa Urzędu Ochrony Danych Osobowych, adres: ul. Stawki 2, 00-193 Warszawa.  </w:t>
      </w:r>
    </w:p>
    <w:p w:rsid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Przetwarzanie danych osobowych u administratora danych oraz podanie danych osobowych jest wymogiem ustawowym, niezbędnym do rozpatrzenia Pani/Pana wniosku. Podanie danych kontaktowych jest dobrowolne, jednakże ma na celu ułatwienie kontaktu z Panią/Panem.</w:t>
      </w:r>
    </w:p>
    <w:p w:rsidR="005E6837" w:rsidRPr="005E6837" w:rsidRDefault="005E6837" w:rsidP="005E683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5E6837">
        <w:rPr>
          <w:sz w:val="22"/>
          <w:szCs w:val="22"/>
        </w:rPr>
        <w:t>Administrator danych nie przewiduje zautomatyzowanego podejmowania decyzji, w tym w formie profilowania. Dane osobowe nie będą przekazywane do państw trzecich oraz organizacji międzynarodowych.</w:t>
      </w:r>
    </w:p>
    <w:p w:rsidR="000D11A2" w:rsidRPr="005E6837" w:rsidRDefault="000D11A2" w:rsidP="005E6837">
      <w:pPr>
        <w:spacing w:line="240" w:lineRule="auto"/>
        <w:rPr>
          <w:sz w:val="22"/>
          <w:szCs w:val="22"/>
        </w:rPr>
      </w:pPr>
    </w:p>
    <w:sectPr w:rsidR="000D11A2" w:rsidRPr="005E68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04" w:rsidRDefault="005B7204" w:rsidP="00C03441">
      <w:pPr>
        <w:spacing w:line="240" w:lineRule="auto"/>
      </w:pPr>
      <w:r>
        <w:separator/>
      </w:r>
    </w:p>
  </w:endnote>
  <w:endnote w:type="continuationSeparator" w:id="0">
    <w:p w:rsidR="005B7204" w:rsidRDefault="005B7204" w:rsidP="00C03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04" w:rsidRDefault="005B7204" w:rsidP="00C03441">
      <w:pPr>
        <w:spacing w:line="240" w:lineRule="auto"/>
      </w:pPr>
      <w:r>
        <w:separator/>
      </w:r>
    </w:p>
  </w:footnote>
  <w:footnote w:type="continuationSeparator" w:id="0">
    <w:p w:rsidR="005B7204" w:rsidRDefault="005B7204" w:rsidP="00C03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41" w:rsidRDefault="00C03441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03441" w:rsidRPr="00CD1C8C" w:rsidTr="000D4191">
      <w:trPr>
        <w:jc w:val="right"/>
      </w:trPr>
      <w:tc>
        <w:tcPr>
          <w:tcW w:w="7905" w:type="dxa"/>
        </w:tcPr>
        <w:p w:rsidR="00C03441" w:rsidRPr="00CD1C8C" w:rsidRDefault="00C03441" w:rsidP="000D4191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 w:rsidRPr="00CD1C8C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C03441" w:rsidRPr="00CD1C8C" w:rsidTr="000D4191">
      <w:trPr>
        <w:jc w:val="right"/>
      </w:trPr>
      <w:tc>
        <w:tcPr>
          <w:tcW w:w="7905" w:type="dxa"/>
        </w:tcPr>
        <w:p w:rsidR="00C03441" w:rsidRPr="00CD1C8C" w:rsidRDefault="00C03441" w:rsidP="000D4191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 w:rsidRPr="00CD1C8C">
            <w:rPr>
              <w:b/>
              <w:bCs/>
              <w:sz w:val="22"/>
              <w:szCs w:val="22"/>
            </w:rPr>
            <w:t>WNIOSEK O WYDANIE ZEZWOLENIA NA ZAJĘCIE PASA DROGOWEGO</w:t>
          </w:r>
        </w:p>
      </w:tc>
    </w:tr>
  </w:tbl>
  <w:p w:rsidR="00C03441" w:rsidRPr="00CD1C8C" w:rsidRDefault="00C03441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D11A2"/>
    <w:rsid w:val="004F721F"/>
    <w:rsid w:val="005B7204"/>
    <w:rsid w:val="005E6837"/>
    <w:rsid w:val="006A0E5B"/>
    <w:rsid w:val="00893C78"/>
    <w:rsid w:val="009B6D19"/>
    <w:rsid w:val="00B269DC"/>
    <w:rsid w:val="00C007CF"/>
    <w:rsid w:val="00C03441"/>
    <w:rsid w:val="00CD1C8C"/>
    <w:rsid w:val="00D36300"/>
    <w:rsid w:val="00E57A2F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34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41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4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41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41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0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34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41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4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41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41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0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2025-01-01T21:43:00Z</dcterms:created>
  <dcterms:modified xsi:type="dcterms:W3CDTF">2025-01-01T21:43:00Z</dcterms:modified>
</cp:coreProperties>
</file>